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E22F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Marijuana and its Legalization</w:t>
      </w:r>
    </w:p>
    <w:p w:rsidR="00E22F46" w:rsidRDefault="00E22F46" w:rsidP="00BB22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2F46" w:rsidRDefault="00E22F46" w:rsidP="00E22F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E22F46" w:rsidRDefault="00E22F46" w:rsidP="00715D8C">
      <w:pPr>
        <w:spacing w:line="480" w:lineRule="auto"/>
        <w:ind w:firstLine="720"/>
        <w:rPr>
          <w:rFonts w:ascii="Times New Roman" w:hAnsi="Times New Roman" w:cs="Times New Roman"/>
          <w:sz w:val="24"/>
          <w:szCs w:val="24"/>
        </w:rPr>
      </w:pPr>
    </w:p>
    <w:p w:rsidR="00071681" w:rsidRDefault="00071681" w:rsidP="000716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Marijuana and its Legalization</w:t>
      </w:r>
    </w:p>
    <w:p w:rsidR="00B165AA" w:rsidRDefault="00B165AA" w:rsidP="00572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has been a wide debacle in the Unites States</w:t>
      </w:r>
      <w:r w:rsidR="009F5565">
        <w:rPr>
          <w:rFonts w:ascii="Times New Roman" w:hAnsi="Times New Roman" w:cs="Times New Roman"/>
          <w:sz w:val="24"/>
          <w:szCs w:val="24"/>
        </w:rPr>
        <w:t xml:space="preserve"> on the case of legalizing marijuana. As a result, there have been divided opinions with speculations remaining rife on legalizing marijuana, a factor that have foreseen 33 states legalizing, while another 17 still remain adamant on its legalization. Below is a highlight of the associated advantages and disadvantages of legalizing marijuana, as well as an opinionated standpoint on the manner from my point of view as based on the analysis of the associated advantages and disadvantages.</w:t>
      </w:r>
    </w:p>
    <w:p w:rsidR="009F5565" w:rsidRDefault="009F5565" w:rsidP="00572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Advantages</w:t>
      </w:r>
    </w:p>
    <w:p w:rsidR="009F5565" w:rsidRDefault="000E3CBE" w:rsidP="00572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Marijuana has for a long time been proven to be associated with medicinal benefits. Conjectures as gathered from scientific evidence have sighted that marijuana may benefits patients who are suffering from a number of diseases and ailments such as glaucoma, cancer by alleviating pain and lessening reliance on opiod medication for pain, as well as patients suffering from post-traumatic stress disorder</w:t>
      </w:r>
      <w:r w:rsidR="002A6B68">
        <w:rPr>
          <w:rFonts w:ascii="Times New Roman" w:hAnsi="Times New Roman" w:cs="Times New Roman"/>
          <w:sz w:val="24"/>
          <w:szCs w:val="24"/>
        </w:rPr>
        <w:t xml:space="preserve"> (Feng</w:t>
      </w:r>
      <w:r w:rsidR="00E22F46">
        <w:rPr>
          <w:rFonts w:ascii="Times New Roman" w:hAnsi="Times New Roman" w:cs="Times New Roman"/>
          <w:sz w:val="24"/>
          <w:szCs w:val="24"/>
        </w:rPr>
        <w:t>, 2017</w:t>
      </w:r>
      <w:r w:rsidR="002A6B68">
        <w:rPr>
          <w:rFonts w:ascii="Times New Roman" w:hAnsi="Times New Roman" w:cs="Times New Roman"/>
          <w:sz w:val="24"/>
          <w:szCs w:val="24"/>
        </w:rPr>
        <w:t>)</w:t>
      </w:r>
      <w:r>
        <w:rPr>
          <w:rFonts w:ascii="Times New Roman" w:hAnsi="Times New Roman" w:cs="Times New Roman"/>
          <w:sz w:val="24"/>
          <w:szCs w:val="24"/>
        </w:rPr>
        <w:t xml:space="preserve">. Also, as reported by FBI’s unified statistics, as of the year 2016 about 587, 700 people had been arrested for crimes related to marijuana use or possession, a number that is higher than </w:t>
      </w:r>
      <w:r w:rsidR="003D3432">
        <w:rPr>
          <w:rFonts w:ascii="Times New Roman" w:hAnsi="Times New Roman" w:cs="Times New Roman"/>
          <w:sz w:val="24"/>
          <w:szCs w:val="24"/>
        </w:rPr>
        <w:t>for people arrested for violent crimes</w:t>
      </w:r>
      <w:r w:rsidR="002A6B68">
        <w:rPr>
          <w:rFonts w:ascii="Times New Roman" w:hAnsi="Times New Roman" w:cs="Times New Roman"/>
          <w:sz w:val="24"/>
          <w:szCs w:val="24"/>
        </w:rPr>
        <w:t xml:space="preserve"> (Lake and </w:t>
      </w:r>
      <w:r w:rsidR="00E22F46">
        <w:rPr>
          <w:rFonts w:ascii="Times New Roman" w:hAnsi="Times New Roman" w:cs="Times New Roman"/>
          <w:sz w:val="24"/>
          <w:szCs w:val="24"/>
        </w:rPr>
        <w:t>Kerr, 2016</w:t>
      </w:r>
      <w:r w:rsidR="002A6B68">
        <w:rPr>
          <w:rFonts w:ascii="Times New Roman" w:hAnsi="Times New Roman" w:cs="Times New Roman"/>
          <w:sz w:val="24"/>
          <w:szCs w:val="24"/>
        </w:rPr>
        <w:t>)</w:t>
      </w:r>
      <w:r w:rsidR="003D3432">
        <w:rPr>
          <w:rFonts w:ascii="Times New Roman" w:hAnsi="Times New Roman" w:cs="Times New Roman"/>
          <w:sz w:val="24"/>
          <w:szCs w:val="24"/>
        </w:rPr>
        <w:t xml:space="preserve">. In this place, its legalization may relieve the judicial system from undue burden. </w:t>
      </w:r>
      <w:r>
        <w:rPr>
          <w:rFonts w:ascii="Times New Roman" w:hAnsi="Times New Roman" w:cs="Times New Roman"/>
          <w:sz w:val="24"/>
          <w:szCs w:val="24"/>
        </w:rPr>
        <w:t xml:space="preserve"> </w:t>
      </w:r>
      <w:r w:rsidR="003D3432">
        <w:rPr>
          <w:rFonts w:ascii="Times New Roman" w:hAnsi="Times New Roman" w:cs="Times New Roman"/>
          <w:sz w:val="24"/>
          <w:szCs w:val="24"/>
        </w:rPr>
        <w:t>Contrastively, legalization of marijuana, based on the fact that it is amongst America’s best-selling agricultural product it may act as a revenue stream for the United States. As gathered from the Colorado Department of Revenue, the sale of marijuana in Colorado alone managed to raise about $4.5 billion from the sale of marijuana within four years as of the year 2014.</w:t>
      </w:r>
    </w:p>
    <w:p w:rsidR="009F5565" w:rsidRDefault="009F5565" w:rsidP="00B165AA">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Disadvantages</w:t>
      </w:r>
    </w:p>
    <w:p w:rsidR="005722ED" w:rsidRDefault="005722ED" w:rsidP="002A6B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Opponents however, based on a law enforcement basis, believe that the legalization of marijuana may lead to social delinquencies.</w:t>
      </w:r>
      <w:r w:rsidR="002467A7">
        <w:rPr>
          <w:rFonts w:ascii="Times New Roman" w:hAnsi="Times New Roman" w:cs="Times New Roman"/>
          <w:sz w:val="24"/>
          <w:szCs w:val="24"/>
        </w:rPr>
        <w:t xml:space="preserve"> Acclimatized from its selling and buying, there is a </w:t>
      </w:r>
      <w:r w:rsidR="002467A7">
        <w:rPr>
          <w:rFonts w:ascii="Times New Roman" w:hAnsi="Times New Roman" w:cs="Times New Roman"/>
          <w:sz w:val="24"/>
          <w:szCs w:val="24"/>
        </w:rPr>
        <w:lastRenderedPageBreak/>
        <w:t>likelihood of crime increasing by more than half of the current statistics, and as a result the society would be far much safer without its legalization. Socially, marijuana may have side effects to the users, especially second hand smokers, and there is also an allegation that its use may lead to the consequent use of harder drugs such as cocaine and heroin</w:t>
      </w:r>
      <w:r w:rsidR="002A6B68">
        <w:rPr>
          <w:rFonts w:ascii="Times New Roman" w:hAnsi="Times New Roman" w:cs="Times New Roman"/>
          <w:sz w:val="24"/>
          <w:szCs w:val="24"/>
        </w:rPr>
        <w:t xml:space="preserve"> (Feng</w:t>
      </w:r>
      <w:r w:rsidR="00E22F46">
        <w:rPr>
          <w:rFonts w:ascii="Times New Roman" w:hAnsi="Times New Roman" w:cs="Times New Roman"/>
          <w:sz w:val="24"/>
          <w:szCs w:val="24"/>
        </w:rPr>
        <w:t>, 2017</w:t>
      </w:r>
      <w:r w:rsidR="002A6B68">
        <w:rPr>
          <w:rFonts w:ascii="Times New Roman" w:hAnsi="Times New Roman" w:cs="Times New Roman"/>
          <w:sz w:val="24"/>
          <w:szCs w:val="24"/>
        </w:rPr>
        <w:t>)</w:t>
      </w:r>
      <w:r w:rsidR="002467A7">
        <w:rPr>
          <w:rFonts w:ascii="Times New Roman" w:hAnsi="Times New Roman" w:cs="Times New Roman"/>
          <w:sz w:val="24"/>
          <w:szCs w:val="24"/>
        </w:rPr>
        <w:t>. This is based on the fact that drug use may permeate the need for the user to use even harder drugs. Additionally, gathering from the fact that there lacks an oversight body that regulates its growing, it is most likely to be contaminated. As gathered from scientific evidence, marijuana may be contaminated with mold or fungus</w:t>
      </w:r>
      <w:r w:rsidR="002A6B68">
        <w:rPr>
          <w:rFonts w:ascii="Times New Roman" w:hAnsi="Times New Roman" w:cs="Times New Roman"/>
          <w:sz w:val="24"/>
          <w:szCs w:val="24"/>
        </w:rPr>
        <w:t xml:space="preserve">, a factor that may bring forthcoming problems to immune compromised patients. </w:t>
      </w:r>
      <w:r w:rsidR="002467A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722ED" w:rsidRDefault="002A6B68" w:rsidP="00B165AA">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Opinion</w:t>
      </w:r>
    </w:p>
    <w:p w:rsidR="002A6B68" w:rsidRDefault="002A6B68" w:rsidP="002A6B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believe that marijuana should be legalized. However, its use on a social context, it should be regulated, as well as having a body that regulates how it is grown. Patients should also be medicated with apt prescription of the same due to its associated medicinal value</w:t>
      </w:r>
    </w:p>
    <w:p w:rsidR="002A6B68" w:rsidRDefault="002A6B68" w:rsidP="002A6B68">
      <w:pPr>
        <w:spacing w:line="480" w:lineRule="auto"/>
        <w:ind w:firstLine="720"/>
        <w:jc w:val="both"/>
        <w:rPr>
          <w:rFonts w:ascii="Times New Roman" w:hAnsi="Times New Roman" w:cs="Times New Roman"/>
          <w:sz w:val="24"/>
          <w:szCs w:val="24"/>
        </w:rPr>
      </w:pPr>
    </w:p>
    <w:p w:rsidR="002A6B68" w:rsidRDefault="002A6B68" w:rsidP="002A6B68">
      <w:pPr>
        <w:spacing w:line="480" w:lineRule="auto"/>
        <w:ind w:firstLine="720"/>
        <w:jc w:val="both"/>
        <w:rPr>
          <w:rFonts w:ascii="Times New Roman" w:hAnsi="Times New Roman" w:cs="Times New Roman"/>
          <w:sz w:val="24"/>
          <w:szCs w:val="24"/>
        </w:rPr>
      </w:pPr>
    </w:p>
    <w:p w:rsidR="00E22F46" w:rsidRDefault="00E22F46" w:rsidP="002A6B68">
      <w:pPr>
        <w:spacing w:line="480" w:lineRule="auto"/>
        <w:ind w:firstLine="720"/>
        <w:jc w:val="center"/>
        <w:rPr>
          <w:rFonts w:ascii="Times New Roman" w:hAnsi="Times New Roman" w:cs="Times New Roman"/>
          <w:sz w:val="24"/>
          <w:szCs w:val="24"/>
        </w:rPr>
      </w:pPr>
    </w:p>
    <w:p w:rsidR="00E22F46" w:rsidRDefault="00E22F46" w:rsidP="002A6B68">
      <w:pPr>
        <w:spacing w:line="480" w:lineRule="auto"/>
        <w:ind w:firstLine="720"/>
        <w:jc w:val="center"/>
        <w:rPr>
          <w:rFonts w:ascii="Times New Roman" w:hAnsi="Times New Roman" w:cs="Times New Roman"/>
          <w:sz w:val="24"/>
          <w:szCs w:val="24"/>
        </w:rPr>
      </w:pPr>
    </w:p>
    <w:p w:rsidR="00E22F46" w:rsidRDefault="00E22F46" w:rsidP="002A6B68">
      <w:pPr>
        <w:spacing w:line="480" w:lineRule="auto"/>
        <w:ind w:firstLine="720"/>
        <w:jc w:val="center"/>
        <w:rPr>
          <w:rFonts w:ascii="Times New Roman" w:hAnsi="Times New Roman" w:cs="Times New Roman"/>
          <w:sz w:val="24"/>
          <w:szCs w:val="24"/>
        </w:rPr>
      </w:pPr>
    </w:p>
    <w:p w:rsidR="00E22F46" w:rsidRDefault="00E22F46" w:rsidP="002A6B68">
      <w:pPr>
        <w:spacing w:line="480" w:lineRule="auto"/>
        <w:ind w:firstLine="720"/>
        <w:jc w:val="center"/>
        <w:rPr>
          <w:rFonts w:ascii="Times New Roman" w:hAnsi="Times New Roman" w:cs="Times New Roman"/>
          <w:sz w:val="24"/>
          <w:szCs w:val="24"/>
        </w:rPr>
      </w:pPr>
    </w:p>
    <w:p w:rsidR="005D4391" w:rsidRDefault="005D4391" w:rsidP="002A6B68">
      <w:pPr>
        <w:spacing w:line="480" w:lineRule="auto"/>
        <w:ind w:firstLine="720"/>
        <w:jc w:val="center"/>
        <w:rPr>
          <w:rFonts w:ascii="Times New Roman" w:hAnsi="Times New Roman" w:cs="Times New Roman"/>
          <w:sz w:val="24"/>
          <w:szCs w:val="24"/>
        </w:rPr>
      </w:pPr>
    </w:p>
    <w:p w:rsidR="002A6B68" w:rsidRDefault="00E22F46" w:rsidP="002A6B68">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22F46" w:rsidRDefault="00E22F46" w:rsidP="00E22F46">
      <w:pPr>
        <w:pStyle w:val="cpformat"/>
        <w:shd w:val="clear" w:color="auto" w:fill="FFFFFF"/>
        <w:spacing w:before="0" w:beforeAutospacing="0" w:after="0" w:afterAutospacing="0" w:line="480" w:lineRule="auto"/>
        <w:ind w:left="720" w:right="72" w:hanging="720"/>
        <w:rPr>
          <w:color w:val="000000"/>
        </w:rPr>
      </w:pPr>
      <w:r>
        <w:rPr>
          <w:color w:val="000000"/>
        </w:rPr>
        <w:t>Feng, B. (2017). Marijuana Legalization and Interest in Marijuana: Evidence from Google Trends. </w:t>
      </w:r>
      <w:r>
        <w:rPr>
          <w:rStyle w:val="Emphasis"/>
          <w:color w:val="000000"/>
        </w:rPr>
        <w:t>SSRN Electronic Journal</w:t>
      </w:r>
      <w:r>
        <w:rPr>
          <w:color w:val="000000"/>
        </w:rPr>
        <w:t>.</w:t>
      </w:r>
    </w:p>
    <w:p w:rsidR="00E22F46" w:rsidRDefault="00E22F46" w:rsidP="00E22F46">
      <w:pPr>
        <w:pStyle w:val="cpformat"/>
        <w:shd w:val="clear" w:color="auto" w:fill="FFFFFF"/>
        <w:spacing w:before="0" w:beforeAutospacing="0" w:after="0" w:afterAutospacing="0" w:line="480" w:lineRule="auto"/>
        <w:ind w:left="720" w:right="72" w:hanging="720"/>
        <w:rPr>
          <w:color w:val="000000"/>
        </w:rPr>
      </w:pPr>
      <w:r>
        <w:rPr>
          <w:color w:val="000000"/>
        </w:rPr>
        <w:t>Lake, S., &amp; Kerr, T. (2016). The Challenges of Projecting the Public Health Impacts of Marijuana Legalization in Canada Comment on "Legalizing and Regulating Marijuana in Canada: Review of Potential Economic, Social, and Health Impacts". </w:t>
      </w:r>
      <w:r>
        <w:rPr>
          <w:rStyle w:val="Emphasis"/>
          <w:color w:val="000000"/>
        </w:rPr>
        <w:t>International Journal of Health Policy and Management</w:t>
      </w:r>
      <w:r>
        <w:rPr>
          <w:color w:val="000000"/>
        </w:rPr>
        <w:t>, </w:t>
      </w:r>
      <w:r>
        <w:rPr>
          <w:rStyle w:val="Emphasis"/>
          <w:color w:val="000000"/>
        </w:rPr>
        <w:t>6</w:t>
      </w:r>
      <w:r>
        <w:rPr>
          <w:color w:val="000000"/>
        </w:rPr>
        <w:t>(5), 285-287</w:t>
      </w:r>
    </w:p>
    <w:p w:rsidR="002A6B68" w:rsidRPr="00715D8C" w:rsidRDefault="002A6B68" w:rsidP="002A6B68">
      <w:pPr>
        <w:spacing w:line="480" w:lineRule="auto"/>
        <w:ind w:firstLine="720"/>
        <w:rPr>
          <w:rFonts w:ascii="Times New Roman" w:hAnsi="Times New Roman" w:cs="Times New Roman"/>
          <w:sz w:val="24"/>
          <w:szCs w:val="24"/>
        </w:rPr>
      </w:pPr>
    </w:p>
    <w:sectPr w:rsidR="002A6B68" w:rsidRPr="00715D8C" w:rsidSect="00E22F46">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7F4" w:rsidRDefault="00D957F4" w:rsidP="00071681">
      <w:pPr>
        <w:spacing w:after="0" w:line="240" w:lineRule="auto"/>
      </w:pPr>
      <w:r>
        <w:separator/>
      </w:r>
    </w:p>
  </w:endnote>
  <w:endnote w:type="continuationSeparator" w:id="0">
    <w:p w:rsidR="00D957F4" w:rsidRDefault="00D957F4" w:rsidP="0007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7F4" w:rsidRDefault="00D957F4" w:rsidP="00071681">
      <w:pPr>
        <w:spacing w:after="0" w:line="240" w:lineRule="auto"/>
      </w:pPr>
      <w:r>
        <w:separator/>
      </w:r>
    </w:p>
  </w:footnote>
  <w:footnote w:type="continuationSeparator" w:id="0">
    <w:p w:rsidR="00D957F4" w:rsidRDefault="00D957F4" w:rsidP="00071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1160842"/>
      <w:docPartObj>
        <w:docPartGallery w:val="Page Numbers (Top of Page)"/>
        <w:docPartUnique/>
      </w:docPartObj>
    </w:sdtPr>
    <w:sdtEndPr>
      <w:rPr>
        <w:noProof/>
      </w:rPr>
    </w:sdtEndPr>
    <w:sdtContent>
      <w:p w:rsidR="00E22F46" w:rsidRPr="00E22F46" w:rsidRDefault="00BB22B2" w:rsidP="00E22F46">
        <w:pPr>
          <w:pStyle w:val="Header"/>
          <w:rPr>
            <w:rFonts w:ascii="Times New Roman" w:hAnsi="Times New Roman" w:cs="Times New Roman"/>
            <w:sz w:val="24"/>
            <w:szCs w:val="24"/>
          </w:rPr>
        </w:pPr>
        <w:r w:rsidRPr="00BB22B2">
          <w:rPr>
            <w:rFonts w:ascii="Times New Roman" w:hAnsi="Times New Roman" w:cs="Times New Roman"/>
            <w:sz w:val="24"/>
            <w:szCs w:val="24"/>
          </w:rPr>
          <w:t>MARIJUANA AND ITS LEGALIZATION</w:t>
        </w:r>
        <w:r>
          <w:rPr>
            <w:rFonts w:ascii="Times New Roman" w:hAnsi="Times New Roman" w:cs="Times New Roman"/>
            <w:sz w:val="24"/>
            <w:szCs w:val="24"/>
          </w:rPr>
          <w:t xml:space="preserve">                                                                                  </w:t>
        </w:r>
        <w:r w:rsidR="00E22F46" w:rsidRPr="00E22F46">
          <w:rPr>
            <w:rFonts w:ascii="Times New Roman" w:hAnsi="Times New Roman" w:cs="Times New Roman"/>
            <w:sz w:val="24"/>
            <w:szCs w:val="24"/>
          </w:rPr>
          <w:fldChar w:fldCharType="begin"/>
        </w:r>
        <w:r w:rsidR="00E22F46" w:rsidRPr="00E22F46">
          <w:rPr>
            <w:rFonts w:ascii="Times New Roman" w:hAnsi="Times New Roman" w:cs="Times New Roman"/>
            <w:sz w:val="24"/>
            <w:szCs w:val="24"/>
          </w:rPr>
          <w:instrText xml:space="preserve"> PAGE   \* MERGEFORMAT </w:instrText>
        </w:r>
        <w:r w:rsidR="00E22F46" w:rsidRPr="00E22F46">
          <w:rPr>
            <w:rFonts w:ascii="Times New Roman" w:hAnsi="Times New Roman" w:cs="Times New Roman"/>
            <w:sz w:val="24"/>
            <w:szCs w:val="24"/>
          </w:rPr>
          <w:fldChar w:fldCharType="separate"/>
        </w:r>
        <w:r w:rsidR="005D4391">
          <w:rPr>
            <w:rFonts w:ascii="Times New Roman" w:hAnsi="Times New Roman" w:cs="Times New Roman"/>
            <w:noProof/>
            <w:sz w:val="24"/>
            <w:szCs w:val="24"/>
          </w:rPr>
          <w:t>4</w:t>
        </w:r>
        <w:r w:rsidR="00E22F46" w:rsidRPr="00E22F46">
          <w:rPr>
            <w:rFonts w:ascii="Times New Roman" w:hAnsi="Times New Roman" w:cs="Times New Roman"/>
            <w:noProof/>
            <w:sz w:val="24"/>
            <w:szCs w:val="24"/>
          </w:rPr>
          <w:fldChar w:fldCharType="end"/>
        </w:r>
      </w:p>
    </w:sdtContent>
  </w:sdt>
  <w:p w:rsidR="00E22F46" w:rsidRPr="00E22F46" w:rsidRDefault="00E22F4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76700471"/>
      <w:docPartObj>
        <w:docPartGallery w:val="Page Numbers (Top of Page)"/>
        <w:docPartUnique/>
      </w:docPartObj>
    </w:sdtPr>
    <w:sdtEndPr>
      <w:rPr>
        <w:noProof/>
      </w:rPr>
    </w:sdtEndPr>
    <w:sdtContent>
      <w:p w:rsidR="00E22F46" w:rsidRPr="00E22F46" w:rsidRDefault="00BB22B2" w:rsidP="00E22F4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B22B2">
          <w:rPr>
            <w:rFonts w:ascii="Times New Roman" w:hAnsi="Times New Roman" w:cs="Times New Roman"/>
            <w:sz w:val="24"/>
            <w:szCs w:val="24"/>
          </w:rPr>
          <w:t>MARIJUANA AND ITS LEGALIZATION</w:t>
        </w:r>
        <w:r>
          <w:rPr>
            <w:rFonts w:ascii="Times New Roman" w:hAnsi="Times New Roman" w:cs="Times New Roman"/>
            <w:sz w:val="24"/>
            <w:szCs w:val="24"/>
          </w:rPr>
          <w:t xml:space="preserve">                                                           </w:t>
        </w:r>
        <w:r w:rsidR="00E22F46" w:rsidRPr="00E22F46">
          <w:rPr>
            <w:rFonts w:ascii="Times New Roman" w:hAnsi="Times New Roman" w:cs="Times New Roman"/>
            <w:sz w:val="24"/>
            <w:szCs w:val="24"/>
          </w:rPr>
          <w:fldChar w:fldCharType="begin"/>
        </w:r>
        <w:r w:rsidR="00E22F46" w:rsidRPr="00E22F46">
          <w:rPr>
            <w:rFonts w:ascii="Times New Roman" w:hAnsi="Times New Roman" w:cs="Times New Roman"/>
            <w:sz w:val="24"/>
            <w:szCs w:val="24"/>
          </w:rPr>
          <w:instrText xml:space="preserve"> PAGE   \* MERGEFORMAT </w:instrText>
        </w:r>
        <w:r w:rsidR="00E22F46" w:rsidRPr="00E22F46">
          <w:rPr>
            <w:rFonts w:ascii="Times New Roman" w:hAnsi="Times New Roman" w:cs="Times New Roman"/>
            <w:sz w:val="24"/>
            <w:szCs w:val="24"/>
          </w:rPr>
          <w:fldChar w:fldCharType="separate"/>
        </w:r>
        <w:r w:rsidR="005D4391">
          <w:rPr>
            <w:rFonts w:ascii="Times New Roman" w:hAnsi="Times New Roman" w:cs="Times New Roman"/>
            <w:noProof/>
            <w:sz w:val="24"/>
            <w:szCs w:val="24"/>
          </w:rPr>
          <w:t>1</w:t>
        </w:r>
        <w:r w:rsidR="00E22F46" w:rsidRPr="00E22F46">
          <w:rPr>
            <w:rFonts w:ascii="Times New Roman" w:hAnsi="Times New Roman" w:cs="Times New Roman"/>
            <w:noProof/>
            <w:sz w:val="24"/>
            <w:szCs w:val="24"/>
          </w:rPr>
          <w:fldChar w:fldCharType="end"/>
        </w:r>
      </w:p>
    </w:sdtContent>
  </w:sdt>
  <w:p w:rsidR="00E22F46" w:rsidRPr="00E22F46" w:rsidRDefault="00E22F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cwNLI0NDM3MzAwNjBU0lEKTi0uzszPAykwqgUA2OPgriwAAAA="/>
  </w:docVars>
  <w:rsids>
    <w:rsidRoot w:val="00715D8C"/>
    <w:rsid w:val="00071681"/>
    <w:rsid w:val="000E3CBE"/>
    <w:rsid w:val="001A1AEC"/>
    <w:rsid w:val="002467A7"/>
    <w:rsid w:val="002A6B68"/>
    <w:rsid w:val="003D3432"/>
    <w:rsid w:val="004111DD"/>
    <w:rsid w:val="0045108D"/>
    <w:rsid w:val="005722ED"/>
    <w:rsid w:val="005D4391"/>
    <w:rsid w:val="00686654"/>
    <w:rsid w:val="00715D8C"/>
    <w:rsid w:val="00993A83"/>
    <w:rsid w:val="009F40EF"/>
    <w:rsid w:val="009F5565"/>
    <w:rsid w:val="00A724DF"/>
    <w:rsid w:val="00B165AA"/>
    <w:rsid w:val="00BB22B2"/>
    <w:rsid w:val="00D957F4"/>
    <w:rsid w:val="00E22F46"/>
    <w:rsid w:val="00E8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2F97"/>
  <w15:docId w15:val="{FA2D5F0C-4FA0-4474-867A-245200E73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15D8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5D8C"/>
    <w:rPr>
      <w:i/>
      <w:iCs/>
    </w:rPr>
  </w:style>
  <w:style w:type="paragraph" w:styleId="Header">
    <w:name w:val="header"/>
    <w:basedOn w:val="Normal"/>
    <w:link w:val="HeaderChar"/>
    <w:uiPriority w:val="99"/>
    <w:unhideWhenUsed/>
    <w:rsid w:val="00071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681"/>
  </w:style>
  <w:style w:type="paragraph" w:styleId="Footer">
    <w:name w:val="footer"/>
    <w:basedOn w:val="Normal"/>
    <w:link w:val="FooterChar"/>
    <w:uiPriority w:val="99"/>
    <w:unhideWhenUsed/>
    <w:rsid w:val="00071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681"/>
  </w:style>
  <w:style w:type="paragraph" w:styleId="NoSpacing">
    <w:name w:val="No Spacing"/>
    <w:link w:val="NoSpacingChar"/>
    <w:uiPriority w:val="1"/>
    <w:qFormat/>
    <w:rsid w:val="00E22F4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22F46"/>
    <w:rPr>
      <w:rFonts w:eastAsiaTheme="minorEastAsia"/>
      <w:lang w:eastAsia="ja-JP"/>
    </w:rPr>
  </w:style>
  <w:style w:type="paragraph" w:styleId="BalloonText">
    <w:name w:val="Balloon Text"/>
    <w:basedOn w:val="Normal"/>
    <w:link w:val="BalloonTextChar"/>
    <w:uiPriority w:val="99"/>
    <w:semiHidden/>
    <w:unhideWhenUsed/>
    <w:rsid w:val="00E22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03708">
      <w:bodyDiv w:val="1"/>
      <w:marLeft w:val="0"/>
      <w:marRight w:val="0"/>
      <w:marTop w:val="0"/>
      <w:marBottom w:val="0"/>
      <w:divBdr>
        <w:top w:val="none" w:sz="0" w:space="0" w:color="auto"/>
        <w:left w:val="none" w:sz="0" w:space="0" w:color="auto"/>
        <w:bottom w:val="none" w:sz="0" w:space="0" w:color="auto"/>
        <w:right w:val="none" w:sz="0" w:space="0" w:color="auto"/>
      </w:divBdr>
    </w:div>
    <w:div w:id="1129710345">
      <w:bodyDiv w:val="1"/>
      <w:marLeft w:val="0"/>
      <w:marRight w:val="0"/>
      <w:marTop w:val="0"/>
      <w:marBottom w:val="0"/>
      <w:divBdr>
        <w:top w:val="none" w:sz="0" w:space="0" w:color="auto"/>
        <w:left w:val="none" w:sz="0" w:space="0" w:color="auto"/>
        <w:bottom w:val="none" w:sz="0" w:space="0" w:color="auto"/>
        <w:right w:val="none" w:sz="0" w:space="0" w:color="auto"/>
      </w:divBdr>
    </w:div>
    <w:div w:id="139959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9</cp:revision>
  <dcterms:created xsi:type="dcterms:W3CDTF">2019-11-09T23:42:00Z</dcterms:created>
  <dcterms:modified xsi:type="dcterms:W3CDTF">2019-11-10T01:01:00Z</dcterms:modified>
</cp:coreProperties>
</file>